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202" w:rsidRDefault="00990202" w:rsidP="00990202">
      <w:pPr>
        <w:rPr>
          <w:rFonts w:ascii="Times New Roman" w:hAnsi="Times New Roman"/>
          <w:lang w:val="ru-RU"/>
        </w:rPr>
      </w:pPr>
    </w:p>
    <w:p w:rsidR="00990202" w:rsidRDefault="00990202" w:rsidP="00990202">
      <w:pPr>
        <w:rPr>
          <w:rFonts w:ascii="Times New Roman" w:hAnsi="Times New Roman"/>
          <w:lang w:val="ru-RU"/>
        </w:rPr>
      </w:pPr>
    </w:p>
    <w:p w:rsidR="00990202" w:rsidRDefault="00990202" w:rsidP="00990202">
      <w:pPr>
        <w:rPr>
          <w:rFonts w:ascii="Times New Roman" w:hAnsi="Times New Roman"/>
          <w:lang w:val="ru-RU"/>
        </w:rPr>
      </w:pPr>
    </w:p>
    <w:p w:rsidR="00990202" w:rsidRPr="00DA5597" w:rsidRDefault="00990202" w:rsidP="00990202">
      <w:pPr>
        <w:rPr>
          <w:rFonts w:ascii="Times New Roman" w:hAnsi="Times New Roman"/>
          <w:sz w:val="28"/>
          <w:szCs w:val="28"/>
          <w:lang w:val="ru-RU"/>
        </w:rPr>
      </w:pPr>
    </w:p>
    <w:p w:rsidR="00990202" w:rsidRPr="00926A13" w:rsidRDefault="00990202" w:rsidP="00990202">
      <w:pPr>
        <w:rPr>
          <w:rFonts w:ascii="Times New Roman" w:hAnsi="Times New Roman"/>
          <w:sz w:val="28"/>
          <w:szCs w:val="28"/>
          <w:lang w:val="ru-RU"/>
        </w:rPr>
      </w:pPr>
      <w:r w:rsidRPr="00DA5597">
        <w:rPr>
          <w:rFonts w:ascii="Times New Roman" w:hAnsi="Times New Roman"/>
          <w:sz w:val="28"/>
          <w:szCs w:val="28"/>
          <w:lang w:val="ru-RU"/>
        </w:rPr>
        <w:t xml:space="preserve">                                        ПРИКАЗ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A5597">
        <w:rPr>
          <w:rFonts w:ascii="Times New Roman" w:hAnsi="Times New Roman"/>
          <w:sz w:val="28"/>
          <w:szCs w:val="28"/>
          <w:lang w:val="ru-RU"/>
        </w:rPr>
        <w:t>№</w:t>
      </w:r>
      <w:r w:rsidR="00926A13">
        <w:rPr>
          <w:rFonts w:ascii="Times New Roman" w:hAnsi="Times New Roman"/>
          <w:sz w:val="28"/>
          <w:szCs w:val="28"/>
          <w:lang w:val="ru-RU"/>
        </w:rPr>
        <w:t>28-А</w:t>
      </w:r>
    </w:p>
    <w:p w:rsidR="00990202" w:rsidRPr="00DA5597" w:rsidRDefault="00990202" w:rsidP="00990202">
      <w:pPr>
        <w:rPr>
          <w:rFonts w:ascii="Times New Roman" w:hAnsi="Times New Roman"/>
          <w:sz w:val="28"/>
          <w:szCs w:val="28"/>
          <w:lang w:val="ru-RU"/>
        </w:rPr>
      </w:pPr>
      <w:r w:rsidRPr="00926A13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</w:t>
      </w:r>
      <w:r w:rsidR="00926A13">
        <w:rPr>
          <w:rFonts w:ascii="Times New Roman" w:hAnsi="Times New Roman"/>
          <w:sz w:val="28"/>
          <w:szCs w:val="28"/>
          <w:lang w:val="ru-RU"/>
        </w:rPr>
        <w:t xml:space="preserve">                           От 22</w:t>
      </w:r>
      <w:r w:rsidRPr="00926A13">
        <w:rPr>
          <w:rFonts w:ascii="Times New Roman" w:hAnsi="Times New Roman"/>
          <w:sz w:val="28"/>
          <w:szCs w:val="28"/>
          <w:lang w:val="ru-RU"/>
        </w:rPr>
        <w:t>.04.2011г.</w:t>
      </w:r>
      <w:bookmarkStart w:id="0" w:name="_GoBack"/>
      <w:bookmarkEnd w:id="0"/>
    </w:p>
    <w:p w:rsidR="00990202" w:rsidRPr="00DA5597" w:rsidRDefault="00990202" w:rsidP="00990202">
      <w:pPr>
        <w:rPr>
          <w:rFonts w:ascii="Times New Roman" w:hAnsi="Times New Roman"/>
          <w:sz w:val="28"/>
          <w:szCs w:val="28"/>
          <w:lang w:val="ru-RU"/>
        </w:rPr>
      </w:pPr>
    </w:p>
    <w:p w:rsidR="00990202" w:rsidRPr="00DA5597" w:rsidRDefault="00990202" w:rsidP="009902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A5597">
        <w:rPr>
          <w:rFonts w:ascii="Times New Roman" w:hAnsi="Times New Roman"/>
          <w:sz w:val="28"/>
          <w:szCs w:val="28"/>
          <w:lang w:val="ru-RU"/>
        </w:rPr>
        <w:t xml:space="preserve">« Утверждение положения о системе оценок, </w:t>
      </w:r>
    </w:p>
    <w:p w:rsidR="00990202" w:rsidRPr="00DA5597" w:rsidRDefault="00990202" w:rsidP="00990202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DA5597">
        <w:rPr>
          <w:rFonts w:ascii="Times New Roman" w:hAnsi="Times New Roman"/>
          <w:sz w:val="28"/>
          <w:szCs w:val="28"/>
          <w:lang w:val="ru-RU"/>
        </w:rPr>
        <w:t>формах</w:t>
      </w:r>
      <w:proofErr w:type="gramEnd"/>
      <w:r w:rsidRPr="00DA5597">
        <w:rPr>
          <w:rFonts w:ascii="Times New Roman" w:hAnsi="Times New Roman"/>
          <w:sz w:val="28"/>
          <w:szCs w:val="28"/>
          <w:lang w:val="ru-RU"/>
        </w:rPr>
        <w:t>, порядке, периодичности промежуточной</w:t>
      </w:r>
    </w:p>
    <w:p w:rsidR="00990202" w:rsidRPr="00DA5597" w:rsidRDefault="00990202" w:rsidP="009902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A5597">
        <w:rPr>
          <w:rFonts w:ascii="Times New Roman" w:hAnsi="Times New Roman"/>
          <w:sz w:val="28"/>
          <w:szCs w:val="28"/>
          <w:lang w:val="ru-RU"/>
        </w:rPr>
        <w:t xml:space="preserve"> аттестации и переводе </w:t>
      </w:r>
      <w:proofErr w:type="gramStart"/>
      <w:r w:rsidRPr="00DA5597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DA559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90202" w:rsidRPr="00DA5597" w:rsidRDefault="00990202" w:rsidP="009902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A5597">
        <w:rPr>
          <w:rFonts w:ascii="Times New Roman" w:hAnsi="Times New Roman"/>
          <w:sz w:val="28"/>
          <w:szCs w:val="28"/>
          <w:lang w:val="ru-RU"/>
        </w:rPr>
        <w:t>МОУ «</w:t>
      </w:r>
      <w:r w:rsidR="004A496B">
        <w:rPr>
          <w:rFonts w:ascii="Times New Roman" w:hAnsi="Times New Roman"/>
          <w:sz w:val="28"/>
          <w:szCs w:val="28"/>
          <w:lang w:val="ru-RU"/>
        </w:rPr>
        <w:t xml:space="preserve"> Круглянская О</w:t>
      </w:r>
      <w:r w:rsidRPr="00DA5597">
        <w:rPr>
          <w:rFonts w:ascii="Times New Roman" w:hAnsi="Times New Roman"/>
          <w:sz w:val="28"/>
          <w:szCs w:val="28"/>
          <w:lang w:val="ru-RU"/>
        </w:rPr>
        <w:t>ОШ»»</w:t>
      </w:r>
    </w:p>
    <w:p w:rsidR="00990202" w:rsidRPr="00DA5597" w:rsidRDefault="00990202" w:rsidP="00990202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0202" w:rsidRPr="00DA5597" w:rsidRDefault="00990202" w:rsidP="00990202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0202" w:rsidRPr="00DA5597" w:rsidRDefault="00990202" w:rsidP="009902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A5597">
        <w:rPr>
          <w:rFonts w:ascii="Times New Roman" w:hAnsi="Times New Roman"/>
          <w:sz w:val="28"/>
          <w:szCs w:val="28"/>
          <w:lang w:val="ru-RU"/>
        </w:rPr>
        <w:t>Приказываю:</w:t>
      </w:r>
    </w:p>
    <w:p w:rsidR="00990202" w:rsidRPr="00DA5597" w:rsidRDefault="00990202" w:rsidP="00926A13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A5597">
        <w:rPr>
          <w:rFonts w:ascii="Times New Roman" w:hAnsi="Times New Roman"/>
          <w:sz w:val="28"/>
          <w:szCs w:val="28"/>
          <w:lang w:val="ru-RU"/>
        </w:rPr>
        <w:t xml:space="preserve">Утвердить «Положение о системе оценок, </w:t>
      </w:r>
    </w:p>
    <w:p w:rsidR="00990202" w:rsidRPr="00DA5597" w:rsidRDefault="00990202" w:rsidP="00926A13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DA5597">
        <w:rPr>
          <w:rFonts w:ascii="Times New Roman" w:hAnsi="Times New Roman"/>
          <w:sz w:val="28"/>
          <w:szCs w:val="28"/>
          <w:lang w:val="ru-RU"/>
        </w:rPr>
        <w:t>формах</w:t>
      </w:r>
      <w:proofErr w:type="gramEnd"/>
      <w:r w:rsidRPr="00DA5597">
        <w:rPr>
          <w:rFonts w:ascii="Times New Roman" w:hAnsi="Times New Roman"/>
          <w:sz w:val="28"/>
          <w:szCs w:val="28"/>
          <w:lang w:val="ru-RU"/>
        </w:rPr>
        <w:t>, порядке, периодичности промежуточной</w:t>
      </w:r>
    </w:p>
    <w:p w:rsidR="00990202" w:rsidRPr="00DA5597" w:rsidRDefault="00990202" w:rsidP="00926A13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A5597">
        <w:rPr>
          <w:rFonts w:ascii="Times New Roman" w:hAnsi="Times New Roman"/>
          <w:sz w:val="28"/>
          <w:szCs w:val="28"/>
          <w:lang w:val="ru-RU"/>
        </w:rPr>
        <w:t xml:space="preserve"> аттестации и переводе </w:t>
      </w:r>
      <w:proofErr w:type="gramStart"/>
      <w:r w:rsidRPr="00DA5597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DA5597">
        <w:rPr>
          <w:rFonts w:ascii="Times New Roman" w:hAnsi="Times New Roman"/>
          <w:sz w:val="28"/>
          <w:szCs w:val="28"/>
          <w:lang w:val="ru-RU"/>
        </w:rPr>
        <w:t>»  в связи с введением ФГОС второго поколения</w:t>
      </w:r>
    </w:p>
    <w:p w:rsidR="00990202" w:rsidRPr="00DA5597" w:rsidRDefault="00990202" w:rsidP="00926A1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3862" w:rsidRPr="00990202" w:rsidRDefault="00463862">
      <w:pPr>
        <w:rPr>
          <w:lang w:val="ru-RU"/>
        </w:rPr>
      </w:pPr>
    </w:p>
    <w:sectPr w:rsidR="00463862" w:rsidRPr="00990202" w:rsidSect="00F63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202"/>
    <w:rsid w:val="00145E82"/>
    <w:rsid w:val="003B50F6"/>
    <w:rsid w:val="00463862"/>
    <w:rsid w:val="004A496B"/>
    <w:rsid w:val="00926A13"/>
    <w:rsid w:val="00990202"/>
    <w:rsid w:val="00B45760"/>
    <w:rsid w:val="00B5667C"/>
    <w:rsid w:val="00E15BE9"/>
    <w:rsid w:val="00EC495E"/>
    <w:rsid w:val="00F51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02"/>
    <w:rPr>
      <w:rFonts w:ascii="Calibri" w:hAnsi="Calibri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F5133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paragraph" w:styleId="2">
    <w:name w:val="heading 2"/>
    <w:basedOn w:val="a"/>
    <w:next w:val="a"/>
    <w:link w:val="20"/>
    <w:semiHidden/>
    <w:unhideWhenUsed/>
    <w:qFormat/>
    <w:rsid w:val="00F5133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semiHidden/>
    <w:unhideWhenUsed/>
    <w:qFormat/>
    <w:rsid w:val="00F5133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4">
    <w:name w:val="heading 4"/>
    <w:basedOn w:val="a"/>
    <w:next w:val="a"/>
    <w:link w:val="40"/>
    <w:semiHidden/>
    <w:unhideWhenUsed/>
    <w:qFormat/>
    <w:rsid w:val="00F5133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ru-RU" w:eastAsia="ru-RU" w:bidi="ar-SA"/>
    </w:rPr>
  </w:style>
  <w:style w:type="paragraph" w:styleId="5">
    <w:name w:val="heading 5"/>
    <w:basedOn w:val="a"/>
    <w:next w:val="a"/>
    <w:link w:val="50"/>
    <w:semiHidden/>
    <w:unhideWhenUsed/>
    <w:qFormat/>
    <w:rsid w:val="00F5133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ru-RU" w:eastAsia="ru-RU" w:bidi="ar-SA"/>
    </w:rPr>
  </w:style>
  <w:style w:type="paragraph" w:styleId="6">
    <w:name w:val="heading 6"/>
    <w:basedOn w:val="a"/>
    <w:next w:val="a"/>
    <w:link w:val="60"/>
    <w:semiHidden/>
    <w:unhideWhenUsed/>
    <w:qFormat/>
    <w:rsid w:val="00F5133A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  <w:lang w:val="ru-RU" w:eastAsia="ru-RU" w:bidi="ar-SA"/>
    </w:rPr>
  </w:style>
  <w:style w:type="paragraph" w:styleId="7">
    <w:name w:val="heading 7"/>
    <w:basedOn w:val="a"/>
    <w:next w:val="a"/>
    <w:link w:val="70"/>
    <w:semiHidden/>
    <w:unhideWhenUsed/>
    <w:qFormat/>
    <w:rsid w:val="00F5133A"/>
    <w:pPr>
      <w:spacing w:before="240" w:after="60"/>
      <w:outlineLvl w:val="6"/>
    </w:pPr>
    <w:rPr>
      <w:rFonts w:asciiTheme="minorHAnsi" w:eastAsiaTheme="minorEastAsia" w:hAnsiTheme="minorHAnsi" w:cstheme="minorBidi"/>
      <w:lang w:val="ru-RU" w:eastAsia="ru-RU" w:bidi="ar-SA"/>
    </w:rPr>
  </w:style>
  <w:style w:type="paragraph" w:styleId="8">
    <w:name w:val="heading 8"/>
    <w:basedOn w:val="a"/>
    <w:next w:val="a"/>
    <w:link w:val="80"/>
    <w:semiHidden/>
    <w:unhideWhenUsed/>
    <w:qFormat/>
    <w:rsid w:val="00F5133A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lang w:val="ru-RU" w:eastAsia="ru-RU" w:bidi="ar-SA"/>
    </w:rPr>
  </w:style>
  <w:style w:type="paragraph" w:styleId="9">
    <w:name w:val="heading 9"/>
    <w:basedOn w:val="a"/>
    <w:next w:val="a"/>
    <w:link w:val="90"/>
    <w:semiHidden/>
    <w:unhideWhenUsed/>
    <w:qFormat/>
    <w:rsid w:val="00F5133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133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F5133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F5133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F5133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F5133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F5133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F5133A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F5133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F5133A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F5133A"/>
    <w:rPr>
      <w:rFonts w:ascii="Times New Roman" w:hAnsi="Times New Roman"/>
      <w:b/>
      <w:bCs/>
      <w:sz w:val="20"/>
      <w:szCs w:val="20"/>
      <w:lang w:val="ru-RU" w:eastAsia="ru-RU" w:bidi="ar-SA"/>
    </w:rPr>
  </w:style>
  <w:style w:type="paragraph" w:styleId="a4">
    <w:name w:val="Title"/>
    <w:basedOn w:val="a"/>
    <w:next w:val="a"/>
    <w:link w:val="a5"/>
    <w:qFormat/>
    <w:rsid w:val="00F5133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ru-RU" w:eastAsia="ru-RU" w:bidi="ar-SA"/>
    </w:rPr>
  </w:style>
  <w:style w:type="character" w:customStyle="1" w:styleId="a5">
    <w:name w:val="Название Знак"/>
    <w:basedOn w:val="a0"/>
    <w:link w:val="a4"/>
    <w:rsid w:val="00F5133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F5133A"/>
    <w:pPr>
      <w:spacing w:after="60"/>
      <w:jc w:val="center"/>
      <w:outlineLvl w:val="1"/>
    </w:pPr>
    <w:rPr>
      <w:rFonts w:asciiTheme="majorHAnsi" w:eastAsiaTheme="majorEastAsia" w:hAnsiTheme="majorHAnsi" w:cstheme="majorBidi"/>
      <w:lang w:val="ru-RU" w:eastAsia="ru-RU" w:bidi="ar-SA"/>
    </w:rPr>
  </w:style>
  <w:style w:type="character" w:customStyle="1" w:styleId="a7">
    <w:name w:val="Подзаголовок Знак"/>
    <w:basedOn w:val="a0"/>
    <w:link w:val="a6"/>
    <w:rsid w:val="00F5133A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B50F6"/>
    <w:rPr>
      <w:b/>
      <w:bCs/>
    </w:rPr>
  </w:style>
  <w:style w:type="character" w:styleId="a9">
    <w:name w:val="Emphasis"/>
    <w:qFormat/>
    <w:rsid w:val="00F5133A"/>
    <w:rPr>
      <w:i/>
      <w:iCs/>
    </w:rPr>
  </w:style>
  <w:style w:type="paragraph" w:styleId="aa">
    <w:name w:val="No Spacing"/>
    <w:basedOn w:val="a"/>
    <w:link w:val="ab"/>
    <w:uiPriority w:val="1"/>
    <w:qFormat/>
    <w:rsid w:val="00F5133A"/>
    <w:rPr>
      <w:rFonts w:ascii="Times New Roman" w:hAnsi="Times New Roman"/>
      <w:lang w:val="ru-RU" w:eastAsia="ru-RU" w:bidi="ar-SA"/>
    </w:rPr>
  </w:style>
  <w:style w:type="character" w:customStyle="1" w:styleId="ab">
    <w:name w:val="Без интервала Знак"/>
    <w:basedOn w:val="a0"/>
    <w:link w:val="aa"/>
    <w:uiPriority w:val="1"/>
    <w:rsid w:val="00F5133A"/>
    <w:rPr>
      <w:sz w:val="24"/>
      <w:szCs w:val="24"/>
    </w:rPr>
  </w:style>
  <w:style w:type="paragraph" w:styleId="ac">
    <w:name w:val="List Paragraph"/>
    <w:basedOn w:val="a"/>
    <w:uiPriority w:val="34"/>
    <w:qFormat/>
    <w:rsid w:val="00F5133A"/>
    <w:pPr>
      <w:ind w:left="708"/>
    </w:pPr>
    <w:rPr>
      <w:rFonts w:ascii="Times New Roman" w:hAnsi="Times New Roman"/>
      <w:lang w:val="ru-RU" w:eastAsia="ru-RU" w:bidi="ar-SA"/>
    </w:rPr>
  </w:style>
  <w:style w:type="paragraph" w:styleId="21">
    <w:name w:val="Quote"/>
    <w:basedOn w:val="a"/>
    <w:next w:val="a"/>
    <w:link w:val="22"/>
    <w:uiPriority w:val="29"/>
    <w:qFormat/>
    <w:rsid w:val="00F5133A"/>
    <w:rPr>
      <w:rFonts w:ascii="Times New Roman" w:hAnsi="Times New Roman"/>
      <w:i/>
      <w:iCs/>
      <w:color w:val="000000" w:themeColor="text1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F5133A"/>
    <w:rPr>
      <w:i/>
      <w:iCs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F5133A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/>
      <w:b/>
      <w:bCs/>
      <w:i/>
      <w:iCs/>
      <w:color w:val="4F81BD" w:themeColor="accent1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F5133A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F5133A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F5133A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F5133A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F5133A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F5133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F5133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Company>школа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2011-10-24T09:14:00Z</dcterms:created>
  <dcterms:modified xsi:type="dcterms:W3CDTF">2011-11-02T08:55:00Z</dcterms:modified>
</cp:coreProperties>
</file>